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b/>
          <w:sz w:val="32"/>
        </w:rPr>
        <w:t>宁波市第二十四届高层次人才智力引进洽谈会南京分会场招聘活动</w:t>
      </w:r>
    </w:p>
    <w:p/>
    <w:p/>
    <w:p>
      <w:r>
        <w:rPr>
          <w:b/>
        </w:rPr>
        <w:t>宁波能源集团股份有限公司</w:t>
      </w:r>
    </w:p>
    <w:p>
      <w:r>
        <w:t>地址：浙江省宁波市鄞州区昌乐路187号发展大厦B座</w:t>
      </w:r>
    </w:p>
    <w:p>
      <w:r>
        <w:t>联系人：毛日        联系电话：17816106004</w:t>
      </w:r>
    </w:p>
    <w:p>
      <w:r>
        <w:t>宁波能源集团股份有限公司是宁波市属国有控股企业，隶属于宁波开发投资集团有限公司，成立于1995年，2004年在上交所主板上市，注册资本为11.18亿元；宁波开投能源集团有限公司是宁波市属国有全资公司，成立于2004年，注册资金9亿元。目前开投能源由宁波能源受托管理。
迄今为止，两家公司总资产规模超过145亿元，宁波能源旗下已有40余家参控股企业（含委托管理），已经成为长江以南最大的集中供热型企业。随着公司“走出去”战略的实施，宁波能源的业务立足浙江，在湖南、江西、安徽、海南等省均有分布。公司投资经营领域涉及燃煤燃气热电厂、可再生能源电厂、新能源开发、能源贸易、热力管网和充电桩等方向。
</w:t>
      </w:r>
    </w:p>
    <w:p/>
    <w:p>
      <w:r>
        <w:rPr>
          <w:b/>
        </w:rPr>
        <w:t>储备人才</w:t>
      </w:r>
    </w:p>
    <w:p>
      <w:r>
        <w:t>招聘人数：10人        薪资：8~10K/月</w:t>
      </w:r>
    </w:p>
    <w:p>
      <w:r>
        <w:t>岗位要求：1、2023届应届毕业生（国内院校毕业时间2023年1月1日至2023年7月31日，海外院校毕业时间2022年10月1日至2023年9月30日），全日制本科及以上学历、学位。
国内院校985、211、双一流院校优先；国（境）外高校要求为位列ARWU、THE、QS世界大学排名前100名。
2、专业范围：化学储能相关专业、电气仪控类、机械工程类、能源与动力工程类（水动方向优先）、财经管理类（含人力资源管理方向）、法务风控类。
3、身心健康，有较强的团队协作能力和语言表达能力。
</w:t>
      </w:r>
    </w:p>
    <w:p>
      <w:r>
        <w:t>----------------------------------------------------------------</w:t>
      </w:r>
    </w:p>
    <w:p/>
    <w:p>
      <w:r>
        <w:rPr>
          <w:b/>
        </w:rPr>
        <w:t>宁波文化广场投资发展有限公司</w:t>
      </w:r>
    </w:p>
    <w:p>
      <w:r>
        <w:t>地址：浙江省宁波市鄞州区宁穿路1800号</w:t>
      </w:r>
    </w:p>
    <w:p>
      <w:r>
        <w:t>联系人：叶老师        联系电话：15924390856</w:t>
      </w:r>
    </w:p>
    <w:p>
      <w:r>
        <w:t>宁波文化广场投资发展有限公司成立于2007年11月，是宁波市人民政府批准设立的国有全资公司，主要履行对宁波文化广场项目的投资、建设和运营管理职责，同时受托管理宁波奥体项目。公司于2007年11月成立，注册资本10亿元，下设6家子公司。其中全资及控股子公司4家，包括宁波科学探索中心管理有限公司、宁波文化广场商业管理有限公司、宁波文化广场书店有限公司、宁波奥体中心运营管理有限公司；合资公司2家，包括宁波文化广场保利大剧院管理有限公司、宁波文化广场希杰影城有限公司。</w:t>
      </w:r>
    </w:p>
    <w:p/>
    <w:p>
      <w:r>
        <w:rPr>
          <w:b/>
        </w:rPr>
        <w:t>储备干部</w:t>
      </w:r>
    </w:p>
    <w:p>
      <w:r>
        <w:t>招聘人数：4人        薪资：8K+/月</w:t>
      </w:r>
    </w:p>
    <w:p>
      <w:r>
        <w:t>岗位要求：1.全日制985、211应届本科毕业生/全日制国内重点院校、国际知名院校应届硕士毕业生，均不限专业；
2.大学期间专业成绩优秀；
3.有丰富的实习、实践经验；
4.获得过校级及以上奖励或荣誉者优先考虑；
5.具备较强的进取心与创新精神。</w:t>
      </w:r>
    </w:p>
    <w:p>
      <w:r>
        <w:t>----------------------------------------------------------------</w:t>
      </w:r>
    </w:p>
    <w:p/>
    <w:p>
      <w:r>
        <w:rPr>
          <w:b/>
        </w:rPr>
        <w:t>宁波开投坤盛置业有限公司</w:t>
      </w:r>
    </w:p>
    <w:p>
      <w:r>
        <w:t>地址：宁波市鄞州区昌乐路187号发展大厦B座11F</w:t>
      </w:r>
    </w:p>
    <w:p>
      <w:r>
        <w:t>联系人：冯钰        联系电话：18067161565</w:t>
      </w:r>
    </w:p>
    <w:p>
      <w:r>
        <w:t>宁波开投坤盛置业有限公司成立于2022年6月，由宁波开投置业有限公司和宁波市江北区坤盛企业管理咨询有限公司共同出资设立，注册资本金为13亿元。公司作为江北区姚江新城启动区9号地块的开发主体，承担对项目地块内住宅、商业、商务办公及酒店等业态的开发建设任务。</w:t>
      </w:r>
    </w:p>
    <w:p/>
    <w:p>
      <w:r>
        <w:rPr>
          <w:b/>
        </w:rPr>
        <w:t>工程管理</w:t>
      </w:r>
    </w:p>
    <w:p>
      <w:r>
        <w:t>招聘人数：2人        薪资：8~10K/月</w:t>
      </w:r>
    </w:p>
    <w:p>
      <w:r>
        <w:t>岗位要求：1.建筑、土木、安装、环艺等工程类相关专业；年龄35周岁及以下
2.应届毕业生，国内985/211院校或双一流优先；
3.有责任心、事业心，能胜任工程现场土建等相关专业综合管理工作。</w:t>
      </w:r>
    </w:p>
    <w:p>
      <w:r>
        <w:t>----------------------------------------------------------------</w:t>
      </w:r>
    </w:p>
    <w:p/>
    <w:p>
      <w:r>
        <w:rPr>
          <w:b/>
        </w:rPr>
        <w:t>设计管理</w:t>
      </w:r>
    </w:p>
    <w:p>
      <w:r>
        <w:t>招聘人数：1人        薪资：8~10K/月</w:t>
      </w:r>
    </w:p>
    <w:p>
      <w:r>
        <w:t>岗位要求：1.工程类、建筑学等相关专业；
2.应届毕业生，国内985/211院校或双一流优先；全日制本科及以上；35周岁以下；
3.熟练掌握建设项目相关的政策法规及操作程序；
4.熟练操作办公、工程软件，工作认真，责任心强，有较好的协调沟通能力；
5.思想政治素质好，遵纪守法，廉洁自律。</w:t>
      </w:r>
    </w:p>
    <w:p>
      <w:r>
        <w:t>----------------------------------------------------------------</w:t>
      </w:r>
    </w:p>
    <w:p/>
    <w:p>
      <w:r>
        <w:rPr>
          <w:b/>
        </w:rPr>
        <w:t>工程管理</w:t>
      </w:r>
    </w:p>
    <w:p>
      <w:r>
        <w:t>招聘人数：2人        薪资：8~10K/月</w:t>
      </w:r>
    </w:p>
    <w:p>
      <w:r>
        <w:t>岗位要求：1.建筑、土木、安装、环艺等工程类相关专业；年龄35周岁及以下
2.应届毕业生，国内985/211院校或双一流优先；
3.有责任心、事业心，能胜任工程现场土建等相关专业综合管理工作。</w:t>
      </w:r>
    </w:p>
    <w:p>
      <w:r>
        <w:t>----------------------------------------------------------------</w:t>
      </w:r>
    </w:p>
    <w:p/>
    <w:p>
      <w:r>
        <w:rPr>
          <w:b/>
        </w:rPr>
        <w:t>设计管理</w:t>
      </w:r>
    </w:p>
    <w:p>
      <w:r>
        <w:t>招聘人数：1人        薪资：8~10K/月</w:t>
      </w:r>
    </w:p>
    <w:p>
      <w:r>
        <w:t>岗位要求：1.工程类、建筑学等相关专业；
2.应届毕业生，国内985/211院校或双一流优先；全日制本科及以上；35周岁以下；
3.熟练掌握建设项目相关的政策法规及操作程序；
4.熟练操作办公、工程软件，工作认真，责任心强，有较好的协调沟通能力；
5.思想政治素质好，遵纪守法，廉洁自律。</w:t>
      </w:r>
    </w:p>
    <w:p>
      <w:r>
        <w:t>----------------------------------------------------------------</w:t>
      </w:r>
    </w:p>
    <w:p/>
    <w:p>
      <w:r>
        <w:rPr>
          <w:b/>
        </w:rPr>
        <w:t>宁波华润兴光燃气有限公司</w:t>
      </w:r>
    </w:p>
    <w:p>
      <w:r>
        <w:t>地址：宁波中山西路166-168号</w:t>
      </w:r>
    </w:p>
    <w:p>
      <w:r>
        <w:t>联系人：陈女士        联系电话：13738857251</w:t>
      </w:r>
    </w:p>
    <w:p>
      <w:r>
        <w:t>宁波华润兴光燃气有限公司成立于2020年8月，由宁波兴光燃气集团有限公司（创建于1977年3月）与华润燃气投资（中国）有限公司共同出资，注册资本为人民币28亿元，公司总资产达人民币46亿元，全面承接天然气、液化气、燃气工程设计、施工安装、计算机工程等业务，承担宁波中心城区燃气上游采购、气源平衡、日常调度、应急调峰、下游销售、用户服务等保障供应职能。目前拥有管道燃气用户75万多户，瓶装液化气用户51万多户；建成投用镇海、北仑、滨海3座天然气门站，高中压调压站12座，城市高压天然气管道153公里，中压天然气管道1665公里，天然气管网已经全面覆盖宁波市中心城区。
华润兴光公司是宁波市委、市政府与华润集团着力推动落地的宁波市城市燃气合作项目重要成果之一，也将成为开发管理宁波天然气资源和投资城市燃气板块的重要载体。</w:t>
      </w:r>
    </w:p>
    <w:p/>
    <w:p>
      <w:r>
        <w:rPr>
          <w:b/>
        </w:rPr>
        <w:t>工程管理</w:t>
      </w:r>
    </w:p>
    <w:p>
      <w:r>
        <w:t>招聘人数：1人        薪资：8~12.5K/月</w:t>
      </w:r>
    </w:p>
    <w:p>
      <w:r>
        <w:t>岗位要求：全日制本科以上学历。专业：建筑环境与能源应用工程、给排水科学与工程</w:t>
      </w:r>
    </w:p>
    <w:p>
      <w:r>
        <w:t>----------------------------------------------------------------</w:t>
      </w:r>
    </w:p>
    <w:p/>
    <w:p>
      <w:r>
        <w:rPr>
          <w:b/>
        </w:rPr>
        <w:t>财务管理</w:t>
      </w:r>
    </w:p>
    <w:p>
      <w:r>
        <w:t>招聘人数：1人        薪资：8~12.5K/月</w:t>
      </w:r>
    </w:p>
    <w:p>
      <w:r>
        <w:t>岗位要求：全日制本科及以上学历。专业：会计学、财务管理</w:t>
      </w:r>
    </w:p>
    <w:p>
      <w:r>
        <w:t>----------------------------------------------------------------</w:t>
      </w:r>
    </w:p>
    <w:p/>
    <w:p>
      <w:r>
        <w:rPr>
          <w:b/>
        </w:rPr>
        <w:t>宁波市轨道交通集团有限公司</w:t>
      </w:r>
    </w:p>
    <w:p>
      <w:r>
        <w:t>地址：宁波鄞州区宁穿路3399号</w:t>
      </w:r>
    </w:p>
    <w:p>
      <w:r>
        <w:t>联系人：袁老师        联系电话：15257433788</w:t>
      </w:r>
    </w:p>
    <w:p>
      <w:r>
        <w:t>宁波市轨道交通集团有限公司成立于2006年，是市国资委和国开基金共同出资的市属国企，履行轨道交通工程建设、运营服务和物业投资开发等职能,下设10个部门、11家分子公司。宁波轨道交通2009年6月26日全面开工建设，已建成开通1、2、3、4、5等线路，运营里程达183公里。正在深入推进第三期建设6、7、8线和市域铁路象山线、慈溪线等项目，“十四五”期间在建里程达到250公里。至2026年前后第三期建设规划和市域铁路象山线、慈溪线建成后，总线网运营里程将超过400公里。深入实践TOD的城市发展理念，积极探索“轨道+物业”发展模式，助推城市格局优化。</w:t>
      </w:r>
    </w:p>
    <w:p/>
    <w:p>
      <w:r>
        <w:rPr>
          <w:b/>
        </w:rPr>
        <w:t>财务</w:t>
      </w:r>
    </w:p>
    <w:p>
      <w:r>
        <w:t>招聘人数：2人        薪资：8~10K/月</w:t>
      </w:r>
    </w:p>
    <w:p>
      <w:r>
        <w:t>岗位要求：学历要求：2023届硕士研究生学历，硕士学位及以上；
专业要求：会计学、审计学、财务管理、金融等相关专业。</w:t>
      </w:r>
    </w:p>
    <w:p>
      <w:r>
        <w:t>----------------------------------------------------------------</w:t>
      </w:r>
    </w:p>
    <w:p/>
    <w:p>
      <w:r>
        <w:rPr>
          <w:b/>
        </w:rPr>
        <w:t>党委办公室秘书/董事会办公室秘书</w:t>
      </w:r>
    </w:p>
    <w:p>
      <w:r>
        <w:t>招聘人数：2人        薪资：8~10K/月</w:t>
      </w:r>
    </w:p>
    <w:p>
      <w:r>
        <w:t>岗位要求：学历要求：2023届硕士研究生学历，硕士学位及以上；
专业要求：文学、经济学、管理学、新闻学、政治学等相关专业。</w:t>
      </w:r>
    </w:p>
    <w:p>
      <w:r>
        <w:t>----------------------------------------------------------------</w:t>
      </w:r>
    </w:p>
    <w:p/>
    <w:p>
      <w:r>
        <w:rPr>
          <w:b/>
        </w:rPr>
        <w:t>法务</w:t>
      </w:r>
    </w:p>
    <w:p>
      <w:r>
        <w:t>招聘人数：2人        薪资：8~10K/月</w:t>
      </w:r>
    </w:p>
    <w:p>
      <w:r>
        <w:t>岗位要求：学历要求：2023届硕士研究生学历，硕士学位及以上；
专业要求：法律等相关专业。</w:t>
      </w:r>
    </w:p>
    <w:p>
      <w:r>
        <w:t>----------------------------------------------------------------</w:t>
      </w:r>
    </w:p>
    <w:p/>
    <w:p>
      <w:r>
        <w:rPr>
          <w:b/>
        </w:rPr>
        <w:t>人力资源管理</w:t>
      </w:r>
    </w:p>
    <w:p>
      <w:r>
        <w:t>招聘人数：2人        薪资：8~10K/月</w:t>
      </w:r>
    </w:p>
    <w:p>
      <w:r>
        <w:t>岗位要求：学历要求：2023届硕士研究生学历，硕士学位及以上；
专业要求：人力资源管理、企业管理、工商管理等相关专业。</w:t>
      </w:r>
    </w:p>
    <w:p>
      <w:r>
        <w:t>----------------------------------------------------------------</w:t>
      </w:r>
    </w:p>
    <w:p/>
    <w:p>
      <w:r>
        <w:rPr>
          <w:b/>
        </w:rPr>
        <w:t>宁波市文化旅游投资集团有限公司</w:t>
      </w:r>
    </w:p>
    <w:p>
      <w:r>
        <w:t>地址：宁波市鄞州区达升路289号宁波文旅中心</w:t>
      </w:r>
    </w:p>
    <w:p>
      <w:r>
        <w:t>联系人：宋老师        联系电话：13732131866</w:t>
      </w:r>
    </w:p>
    <w:p>
      <w:r>
        <w:t>       宁波市文化旅游投资集团有限公司是宁波市人民政府直属的一级国有企业，于2020年6月11日正式挂牌成立，注册资本金25亿元，已涉足产业投资、文化金融资本、教育和影视文化娱乐、会展旅业、交通产业运营、酒店物业等六大产业，拥有参控股企业63家。       集团秉持“开门办文旅”的发展理念，全面实施“市县两级资源一体化、优质资产证券化、重大项目招商建设平台化、集团产业全链条化”四大战略，以“强运营、重效益、资本化、补短板”为导向，着力将集团打造成为文旅体教等产业重大基础设施和项目投资的主渠道、文旅体教等产业融合发展和补齐短板的主抓手、文旅体教等产业国有资产一体化和证券化的主平台，努力将集团培育成国内一流上市企业和优质百亿国有领军企业，成为推动全市文化、全域旅游、体育和教育产业发展的引领者、示范者和创新者。</w:t>
      </w:r>
    </w:p>
    <w:p/>
    <w:p>
      <w:r>
        <w:rPr>
          <w:b/>
        </w:rPr>
        <w:t>宁波创源文化发展股份有限公司外贸业务</w:t>
      </w:r>
    </w:p>
    <w:p>
      <w:r>
        <w:t>招聘人数：5人        薪资：8~16K/月</w:t>
      </w:r>
    </w:p>
    <w:p>
      <w:r>
        <w:t>岗位要求：1、本科（含）以上学历，国际贸易、商务英语类等相关专业；
2、熟悉贸易操作流程及相关法律法规，具备贸易领域专业知识；
3、通过大学英语六级。</w:t>
      </w:r>
    </w:p>
    <w:p>
      <w:r>
        <w:t>----------------------------------------------------------------</w:t>
      </w:r>
    </w:p>
    <w:p/>
    <w:p>
      <w:r>
        <w:rPr>
          <w:b/>
        </w:rPr>
        <w:t>宁波创源文化发展股份有限公司储备（经管、PMC）</w:t>
      </w:r>
    </w:p>
    <w:p>
      <w:r>
        <w:t>招聘人数：1人        薪资：8~10K/月</w:t>
      </w:r>
    </w:p>
    <w:p>
      <w:r>
        <w:t>岗位要求：1、本科（含）以上学历，数学类、数据分析类相关专业；
2、上进心强，抗压能力强，能够独立完成工作；
3、较强的EXCLE公式、表单处理能力者优先。</w:t>
      </w:r>
    </w:p>
    <w:p>
      <w:r>
        <w:t>----------------------------------------------------------------</w:t>
      </w:r>
    </w:p>
    <w:p/>
    <w:p>
      <w:r>
        <w:rPr>
          <w:b/>
        </w:rPr>
        <w:t>宁波创源文化发展股份有限公司工艺技术</w:t>
      </w:r>
    </w:p>
    <w:p>
      <w:r>
        <w:t>招聘人数：3人        薪资：8~12.5K/月</w:t>
      </w:r>
    </w:p>
    <w:p>
      <w:r>
        <w:t>岗位要求：1、负责制定及管控产品生产流程中的生产工艺，不断检讨其合理性并优化；
2、在新产品研发阶段针对制造工艺提出设计优化建议；
3、处理新产品阶段、量产阶段生产现场的工艺问题，并输出改善报告；
4、懂工厂开单流程，了解产品，采购，材料，成本造价模块优先。</w:t>
      </w:r>
    </w:p>
    <w:p>
      <w:r>
        <w:t>----------------------------------------------------------------</w:t>
      </w:r>
    </w:p>
    <w:p/>
    <w:p>
      <w:r>
        <w:rPr>
          <w:b/>
        </w:rPr>
        <w:t>宁波创源文化发展股份有限公司东南亚储备干部（业务、工艺、PMC等）</w:t>
      </w:r>
    </w:p>
    <w:p>
      <w:r>
        <w:t>招聘人数：3人        薪资：8~16K/月</w:t>
      </w:r>
    </w:p>
    <w:p>
      <w:r>
        <w:t>岗位要求：1、本科（含）以上学历，专业不限；
2、熟悉掌握第二外语（越南语、印尼语）。</w:t>
      </w:r>
    </w:p>
    <w:p>
      <w:r>
        <w:t>----------------------------------------------------------------</w:t>
      </w:r>
    </w:p>
    <w:p/>
    <w:p>
      <w:r>
        <w:rPr>
          <w:b/>
        </w:rPr>
        <w:t>永麒光影数字科技有限公司结构工程师</w:t>
      </w:r>
    </w:p>
    <w:p>
      <w:r>
        <w:t>招聘人数：2人        薪资：8K+/月</w:t>
      </w:r>
    </w:p>
    <w:p>
      <w:r>
        <w:t>岗位要求：1、本科（含）以上学历，土木工程、工民建结构相关专业，熟悉国家规范、设计标准；
2、熟练使用CAD、三维建模等软件。</w:t>
      </w:r>
    </w:p>
    <w:p>
      <w:r>
        <w:t>----------------------------------------------------------------</w:t>
      </w:r>
    </w:p>
    <w:p/>
    <w:p>
      <w:r>
        <w:rPr>
          <w:b/>
        </w:rPr>
        <w:t>永麒光影数字科技有限公司控制系统工程师</w:t>
      </w:r>
    </w:p>
    <w:p>
      <w:r>
        <w:t>招聘人数：2人        薪资：8K+/月</w:t>
      </w:r>
    </w:p>
    <w:p>
      <w:r>
        <w:t>岗位要求：1、本科（含）以上学历，计算机信息类等相关专业；
2、熟悉网络通讯的软件编程；
3、了解网络通讯设备的功能性能参数需求。</w:t>
      </w:r>
    </w:p>
    <w:p>
      <w:r>
        <w:t>----------------------------------------------------------------</w:t>
      </w:r>
    </w:p>
    <w:p/>
    <w:p>
      <w:r>
        <w:rPr>
          <w:b/>
        </w:rPr>
        <w:t>永麒光影数字科技有限公司电气工程师</w:t>
      </w:r>
    </w:p>
    <w:p>
      <w:r>
        <w:t>招聘人数：5人        薪资：8K+/月</w:t>
      </w:r>
    </w:p>
    <w:p>
      <w:r>
        <w:t>岗位要求：1、本科（含）以上学历，电气类相关专业；
2、熟练使用AutoCAD等相关设计软件，掌握电气设计原理，了解本专业各项规范；
3、有一定的项目现场配合能力。</w:t>
      </w:r>
    </w:p>
    <w:p>
      <w:r>
        <w:t>----------------------------------------------------------------</w:t>
      </w:r>
    </w:p>
    <w:p/>
    <w:p>
      <w:r>
        <w:rPr>
          <w:b/>
        </w:rPr>
        <w:t>永麒光影数字科技有限公司文案策划</w:t>
      </w:r>
    </w:p>
    <w:p>
      <w:r>
        <w:t>招聘人数：3人        薪资：8K+/月</w:t>
      </w:r>
    </w:p>
    <w:p>
      <w:r>
        <w:t>岗位要求：1、本科（含）以上学历，景观设计等相关专业毕业；
2、具有高度概念和提炼能力，辅助团队把握设计方向；
3、能熟练操作office等相关软件，以及PPT的文本设计及排版工作，具备较高的审美能力。</w:t>
      </w:r>
    </w:p>
    <w:p>
      <w:r>
        <w:t>----------------------------------------------------------------</w:t>
      </w:r>
    </w:p>
    <w:p/>
    <w:p>
      <w:r>
        <w:rPr>
          <w:b/>
        </w:rPr>
        <w:t>永麒光影数字科技有限公司原画手绘师</w:t>
      </w:r>
    </w:p>
    <w:p>
      <w:r>
        <w:t>招聘人数：3人        薪资：8K+/月</w:t>
      </w:r>
    </w:p>
    <w:p>
      <w:r>
        <w:t>岗位要求：1、本科（含）以上学历，设计类等相关专业，具有较强的美术功底和手绘能力（数字手绘），并具有较强的视觉传达能力；
2、具备较强的空间想象能力和结构设计能力，能够承担建筑物或雕塑装置等的初步概念设计；
3、能熟练操作PHOTOSHOP等绘图软件；
4、有较强的团队协作能力和主观能动性。</w:t>
      </w:r>
    </w:p>
    <w:p>
      <w:r>
        <w:t>----------------------------------------------------------------</w:t>
      </w:r>
    </w:p>
    <w:p/>
    <w:p>
      <w:r>
        <w:rPr>
          <w:b/>
        </w:rPr>
        <w:t>永麒光影数字科技有限公司行政管理</w:t>
      </w:r>
    </w:p>
    <w:p>
      <w:r>
        <w:t>招聘人数：2人        薪资：8K+/月</w:t>
      </w:r>
    </w:p>
    <w:p>
      <w:r>
        <w:t>岗位要求：1、本科（含）以上学历，经济学类、管理学类相关专业毕业；
2、懂基本接待礼仪，有良好的组织沟通协调能力及解决问题的能力；
3、工作主动积极，责任心强，能在较大压力下工作；
4、具备良好的团队合作精神与职业素养，富有敬业精神。</w:t>
      </w:r>
    </w:p>
    <w:p>
      <w:r>
        <w:t>----------------------------------------------------------------</w:t>
      </w:r>
    </w:p>
    <w:p/>
    <w:p>
      <w:r>
        <w:rPr>
          <w:b/>
        </w:rPr>
        <w:t>宁波市北仑合力管理咨询有限公司法务岗</w:t>
      </w:r>
    </w:p>
    <w:p>
      <w:r>
        <w:t>招聘人数：1人        薪资：8K+/月</w:t>
      </w:r>
    </w:p>
    <w:p>
      <w:r>
        <w:t>岗位要求：1、35周岁以下，全日制本科（含）以上学历，法学类相关专业毕业；
2、熟悉国家法律法规，取得国家法律职业资格证书者优先。</w:t>
      </w:r>
    </w:p>
    <w:p>
      <w:r>
        <w:t>----------------------------------------------------------------</w:t>
      </w:r>
    </w:p>
    <w:p/>
    <w:p>
      <w:r>
        <w:rPr>
          <w:b/>
        </w:rPr>
        <w:t>宁波市电影集团有限责任公司产业园运营</w:t>
      </w:r>
    </w:p>
    <w:p>
      <w:r>
        <w:t>招聘人数：1人        薪资：8K+/月</w:t>
      </w:r>
    </w:p>
    <w:p>
      <w:r>
        <w:t>岗位要求：1.本科（含）以上学历，熟悉园区整体运营和日常运作，具有一定的管理岗位工作经验；2.良好的沟通、协调和抗压能力；3、较强的创新能力、敏锐洞察能力。</w:t>
      </w:r>
    </w:p>
    <w:p>
      <w:r>
        <w:t>----------------------------------------------------------------</w:t>
      </w:r>
    </w:p>
    <w:p/>
    <w:p>
      <w:r>
        <w:rPr>
          <w:b/>
        </w:rPr>
        <w:t>浙江宁旅飞扬文旅发展有限公司民宿店长</w:t>
      </w:r>
    </w:p>
    <w:p>
      <w:r>
        <w:t>招聘人数：4人        薪资：8K+/月</w:t>
      </w:r>
    </w:p>
    <w:p>
      <w:r>
        <w:t>岗位要求：1、本科（含）以上学历，旅游管理、酒店管理等专业毕业，有良好的责任心和职业素养，执行力强，有一定统筹能力；
2、善于思考，具有创新意识，为民宿和品牌发展提出建设性意见；
3、有良好的应变能力，可以较好的处理客诉及突发事件。</w:t>
      </w:r>
    </w:p>
    <w:p>
      <w:r>
        <w:t>----------------------------------------------------------------</w:t>
      </w:r>
    </w:p>
    <w:p/>
    <w:p>
      <w:r>
        <w:rPr>
          <w:b/>
        </w:rPr>
        <w:t>宁波市北仑合力管理咨询有限公司宁波文旅集团储备干部</w:t>
      </w:r>
    </w:p>
    <w:p>
      <w:r>
        <w:t>招聘人数：8人        薪资：8K+/月</w:t>
      </w:r>
    </w:p>
    <w:p>
      <w:r>
        <w:t>岗位要求：1、30周岁以下，全日制本科（含）以上学历，专业不限；
2、工作踏实，严谨细致，积极主动，学习能力强，接受新事物快，能吃苦耐劳；
3、“211”、“985”、“双一流”、QS世界排名前100名院校全日制本科（含）以上毕业生优先考虑。</w:t>
      </w:r>
    </w:p>
    <w:p>
      <w:r>
        <w:t>----------------------------------------------------------------</w:t>
      </w:r>
    </w:p>
    <w:p/>
    <w:p>
      <w:r>
        <w:rPr>
          <w:b/>
        </w:rPr>
        <w:t>宁波创源文化发展股份有限公司外贸业务</w:t>
      </w:r>
    </w:p>
    <w:p>
      <w:r>
        <w:t>招聘人数：5人        薪资：8~16K/月</w:t>
      </w:r>
    </w:p>
    <w:p>
      <w:r>
        <w:t>岗位要求：1、本科（含）以上学历，国际贸易、商务英语类等相关专业；
2、熟悉贸易操作流程及相关法律法规，具备贸易领域专业知识；
3、通过大学英语六级。</w:t>
      </w:r>
    </w:p>
    <w:p>
      <w:r>
        <w:t>----------------------------------------------------------------</w:t>
      </w:r>
    </w:p>
    <w:p/>
    <w:p>
      <w:r>
        <w:rPr>
          <w:b/>
        </w:rPr>
        <w:t>宁波创源文化发展股份有限公司储备（经管、PMC）</w:t>
      </w:r>
    </w:p>
    <w:p>
      <w:r>
        <w:t>招聘人数：1人        薪资：8~10K/月</w:t>
      </w:r>
    </w:p>
    <w:p>
      <w:r>
        <w:t>岗位要求：1、本科（含）以上学历，数学类、数据分析类相关专业；
2、上进心强，抗压能力强，能够独立完成工作；
3、较强的EXCLE公式、表单处理能力者优先。</w:t>
      </w:r>
    </w:p>
    <w:p>
      <w:r>
        <w:t>----------------------------------------------------------------</w:t>
      </w:r>
    </w:p>
    <w:p/>
    <w:p>
      <w:r>
        <w:rPr>
          <w:b/>
        </w:rPr>
        <w:t>宁波创源文化发展股份有限公司工艺技术</w:t>
      </w:r>
    </w:p>
    <w:p>
      <w:r>
        <w:t>招聘人数：3人        薪资：8~12.5K/月</w:t>
      </w:r>
    </w:p>
    <w:p>
      <w:r>
        <w:t>岗位要求：1、负责制定及管控产品生产流程中的生产工艺，不断检讨其合理性并优化；
2、在新产品研发阶段针对制造工艺提出设计优化建议；
3、处理新产品阶段、量产阶段生产现场的工艺问题，并输出改善报告；
4、懂工厂开单流程，了解产品，采购，材料，成本造价模块优先。</w:t>
      </w:r>
    </w:p>
    <w:p>
      <w:r>
        <w:t>----------------------------------------------------------------</w:t>
      </w:r>
    </w:p>
    <w:p/>
    <w:p>
      <w:r>
        <w:rPr>
          <w:b/>
        </w:rPr>
        <w:t>宁波创源文化发展股份有限公司东南亚储备干部（业务、工艺、PMC等）</w:t>
      </w:r>
    </w:p>
    <w:p>
      <w:r>
        <w:t>招聘人数：3人        薪资：8~16K/月</w:t>
      </w:r>
    </w:p>
    <w:p>
      <w:r>
        <w:t>岗位要求：1、本科（含）以上学历，专业不限；
2、熟悉掌握第二外语（越南语、印尼语）。</w:t>
      </w:r>
    </w:p>
    <w:p>
      <w:r>
        <w:t>----------------------------------------------------------------</w:t>
      </w:r>
    </w:p>
    <w:p/>
    <w:p>
      <w:r>
        <w:rPr>
          <w:b/>
        </w:rPr>
        <w:t>永麒光影数字科技有限公司结构工程师</w:t>
      </w:r>
    </w:p>
    <w:p>
      <w:r>
        <w:t>招聘人数：2人        薪资：8K+/月</w:t>
      </w:r>
    </w:p>
    <w:p>
      <w:r>
        <w:t>岗位要求：1、本科（含）以上学历，土木工程、工民建结构相关专业，熟悉国家规范、设计标准；
2、熟练使用CAD、三维建模等软件。</w:t>
      </w:r>
    </w:p>
    <w:p>
      <w:r>
        <w:t>----------------------------------------------------------------</w:t>
      </w:r>
    </w:p>
    <w:p/>
    <w:p>
      <w:r>
        <w:rPr>
          <w:b/>
        </w:rPr>
        <w:t>永麒光影数字科技有限公司控制系统工程师</w:t>
      </w:r>
    </w:p>
    <w:p>
      <w:r>
        <w:t>招聘人数：2人        薪资：8K+/月</w:t>
      </w:r>
    </w:p>
    <w:p>
      <w:r>
        <w:t>岗位要求：1、本科（含）以上学历，计算机信息类等相关专业；
2、熟悉网络通讯的软件编程；
3、了解网络通讯设备的功能性能参数需求。</w:t>
      </w:r>
    </w:p>
    <w:p>
      <w:r>
        <w:t>----------------------------------------------------------------</w:t>
      </w:r>
    </w:p>
    <w:p/>
    <w:p>
      <w:r>
        <w:rPr>
          <w:b/>
        </w:rPr>
        <w:t>永麒光影数字科技有限公司电气工程师</w:t>
      </w:r>
    </w:p>
    <w:p>
      <w:r>
        <w:t>招聘人数：5人        薪资：8K+/月</w:t>
      </w:r>
    </w:p>
    <w:p>
      <w:r>
        <w:t>岗位要求：1、本科（含）以上学历，电气类相关专业；
2、熟练使用AutoCAD等相关设计软件，掌握电气设计原理，了解本专业各项规范；
3、有一定的项目现场配合能力。</w:t>
      </w:r>
    </w:p>
    <w:p>
      <w:r>
        <w:t>----------------------------------------------------------------</w:t>
      </w:r>
    </w:p>
    <w:p/>
    <w:p>
      <w:r>
        <w:rPr>
          <w:b/>
        </w:rPr>
        <w:t>永麒光影数字科技有限公司文案策划</w:t>
      </w:r>
    </w:p>
    <w:p>
      <w:r>
        <w:t>招聘人数：3人        薪资：8K+/月</w:t>
      </w:r>
    </w:p>
    <w:p>
      <w:r>
        <w:t>岗位要求：1、本科（含）以上学历，景观设计等相关专业毕业；
2、具有高度概念和提炼能力，辅助团队把握设计方向；
3、能熟练操作office等相关软件，以及PPT的文本设计及排版工作，具备较高的审美能力。</w:t>
      </w:r>
    </w:p>
    <w:p>
      <w:r>
        <w:t>----------------------------------------------------------------</w:t>
      </w:r>
    </w:p>
    <w:p/>
    <w:p>
      <w:r>
        <w:rPr>
          <w:b/>
        </w:rPr>
        <w:t>永麒光影数字科技有限公司原画手绘师</w:t>
      </w:r>
    </w:p>
    <w:p>
      <w:r>
        <w:t>招聘人数：3人        薪资：8K+/月</w:t>
      </w:r>
    </w:p>
    <w:p>
      <w:r>
        <w:t>岗位要求：1、本科（含）以上学历，设计类等相关专业，具有较强的美术功底和手绘能力（数字手绘），并具有较强的视觉传达能力；
2、具备较强的空间想象能力和结构设计能力，能够承担建筑物或雕塑装置等的初步概念设计；
3、能熟练操作PHOTOSHOP等绘图软件；
4、有较强的团队协作能力和主观能动性。</w:t>
      </w:r>
    </w:p>
    <w:p>
      <w:r>
        <w:t>----------------------------------------------------------------</w:t>
      </w:r>
    </w:p>
    <w:p/>
    <w:p>
      <w:r>
        <w:rPr>
          <w:b/>
        </w:rPr>
        <w:t>永麒光影数字科技有限公司行政管理</w:t>
      </w:r>
    </w:p>
    <w:p>
      <w:r>
        <w:t>招聘人数：2人        薪资：8K+/月</w:t>
      </w:r>
    </w:p>
    <w:p>
      <w:r>
        <w:t>岗位要求：1、本科（含）以上学历，经济学类、管理学类相关专业毕业；
2、懂基本接待礼仪，有良好的组织沟通协调能力及解决问题的能力；
3、工作主动积极，责任心强，能在较大压力下工作；
4、具备良好的团队合作精神与职业素养，富有敬业精神。</w:t>
      </w:r>
    </w:p>
    <w:p>
      <w:r>
        <w:t>----------------------------------------------------------------</w:t>
      </w:r>
    </w:p>
    <w:p/>
    <w:p>
      <w:r>
        <w:rPr>
          <w:b/>
        </w:rPr>
        <w:t>宁波市北仑合力管理咨询有限公司法务岗</w:t>
      </w:r>
    </w:p>
    <w:p>
      <w:r>
        <w:t>招聘人数：1人        薪资：8K+/月</w:t>
      </w:r>
    </w:p>
    <w:p>
      <w:r>
        <w:t>岗位要求：1、35周岁以下，全日制本科（含）以上学历，法学类相关专业毕业；
2、熟悉国家法律法规，取得国家法律职业资格证书者优先。</w:t>
      </w:r>
    </w:p>
    <w:p>
      <w:r>
        <w:t>----------------------------------------------------------------</w:t>
      </w:r>
    </w:p>
    <w:p/>
    <w:p>
      <w:r>
        <w:rPr>
          <w:b/>
        </w:rPr>
        <w:t>宁波市电影集团有限责任公司产业园运营</w:t>
      </w:r>
    </w:p>
    <w:p>
      <w:r>
        <w:t>招聘人数：1人        薪资：8K+/月</w:t>
      </w:r>
    </w:p>
    <w:p>
      <w:r>
        <w:t>岗位要求：1.本科（含）以上学历，熟悉园区整体运营和日常运作，具有一定的管理岗位工作经验；2.良好的沟通、协调和抗压能力；3、较强的创新能力、敏锐洞察能力。</w:t>
      </w:r>
    </w:p>
    <w:p>
      <w:r>
        <w:t>----------------------------------------------------------------</w:t>
      </w:r>
    </w:p>
    <w:p/>
    <w:p>
      <w:r>
        <w:rPr>
          <w:b/>
        </w:rPr>
        <w:t>浙江宁旅飞扬文旅发展有限公司民宿店长</w:t>
      </w:r>
    </w:p>
    <w:p>
      <w:r>
        <w:t>招聘人数：4人        薪资：8K+/月</w:t>
      </w:r>
    </w:p>
    <w:p>
      <w:r>
        <w:t>岗位要求：1、本科（含）以上学历，旅游管理、酒店管理等专业毕业，有良好的责任心和职业素养，执行力强，有一定统筹能力；
2、善于思考，具有创新意识，为民宿和品牌发展提出建设性意见；
3、有良好的应变能力，可以较好的处理客诉及突发事件。</w:t>
      </w:r>
    </w:p>
    <w:p>
      <w:r>
        <w:t>----------------------------------------------------------------</w:t>
      </w:r>
    </w:p>
    <w:p/>
    <w:p>
      <w:r>
        <w:rPr>
          <w:b/>
        </w:rPr>
        <w:t>宁波市北仑合力管理咨询有限公司宁波文旅集团储备干部</w:t>
      </w:r>
    </w:p>
    <w:p>
      <w:r>
        <w:t>招聘人数：8人        薪资：8K+/月</w:t>
      </w:r>
    </w:p>
    <w:p>
      <w:r>
        <w:t>岗位要求：1、30周岁以下，全日制本科（含）以上学历，专业不限；
2、工作踏实，严谨细致，积极主动，学习能力强，接受新事物快，能吃苦耐劳；
3、“211”、“985”、“双一流”、QS世界排名前100名院校全日制本科（含）以上毕业生优先考虑。</w:t>
      </w:r>
    </w:p>
    <w:p>
      <w:r>
        <w:t>----------------------------------------------------------------</w:t>
      </w:r>
    </w:p>
    <w:p/>
    <w:p>
      <w:r>
        <w:rPr>
          <w:b/>
        </w:rPr>
        <w:t>宁波市会展博览集团有限公司</w:t>
      </w:r>
    </w:p>
    <w:p>
      <w:r>
        <w:t>地址：浙江省宁波市鄞州区福明街道昌乐路187号发展大厦B座15楼</w:t>
      </w:r>
    </w:p>
    <w:p>
      <w:r>
        <w:t>联系人：冯老师        联系电话：17826862431</w:t>
      </w:r>
    </w:p>
    <w:p>
      <w:r>
        <w:t xml:space="preserve">  宁波市会展博览集团有限公司成立于2021年3月，是宁波开发投资集团有限公司全资设立的国有公司。目前负责运营管理宁波国际会议中心（在建）、宁波国际会议中心配套酒店(在建)、宁波国际博览中心（拟建）等项目。拟运营场馆总面积约100万平方米。
  宁波市会展博览集团有限公司坚持“集团化、产业化、资本化”发展战略，以“运营+投资”为发展路径，与国内外会展企业进行多方位合作，整合会展资源，致力于打造以“会展运营、酒旅经营”为重点，集会展活动、会展配套服务、会展研究等全产业链的综合性会展企业，助力宁波会展业高质量发展。
</w:t>
      </w:r>
    </w:p>
    <w:p/>
    <w:p>
      <w:r>
        <w:rPr>
          <w:b/>
        </w:rPr>
        <w:t>储备干部</w:t>
      </w:r>
    </w:p>
    <w:p>
      <w:r>
        <w:t>招聘人数：2人        薪资：8K+/月</w:t>
      </w:r>
    </w:p>
    <w:p>
      <w:r>
        <w:t>岗位要求：1、国内院校要求本科及以上学历；
2、国外院校要求研究生及以上学历；
3、思维灵活敏捷，学习能力强，具备良好的文字撰写能力;
4、沟通协调能力及团队合作能力强，极具挑战和创新精神，在校任职学生干部者优先；
5、年龄30周岁及以下。</w:t>
      </w:r>
    </w:p>
    <w:p>
      <w:r>
        <w:t>----------------------------------------------------------------</w:t>
      </w:r>
    </w:p>
    <w:p/>
    <w:p>
      <w:r>
        <w:rPr>
          <w:b/>
        </w:rPr>
        <w:t>储备干部</w:t>
      </w:r>
    </w:p>
    <w:p>
      <w:r>
        <w:t>招聘人数：2人        薪资：8K+/月</w:t>
      </w:r>
    </w:p>
    <w:p>
      <w:r>
        <w:t>岗位要求：1、国内院校要求本科及以上学历；
2、国外院校要求研究生及以上学历；
3、思维灵活敏捷，学习能力强，具备良好的文字撰写能力;
4、沟通协调能力及团队合作能力强，极具挑战和创新精神，在校任职学生干部者优先；
5、年龄30周岁及以下。</w:t>
      </w:r>
    </w:p>
    <w:p>
      <w:r>
        <w:t>----------------------------------------------------------------</w:t>
      </w:r>
    </w:p>
    <w:p/>
    <w:p>
      <w:r>
        <w:rPr>
          <w:b/>
        </w:rPr>
        <w:t>宁波市市域铁路投资发展有限公司</w:t>
      </w:r>
    </w:p>
    <w:p>
      <w:r>
        <w:t>地址：宁波市鄞州区宁穿路3399号</w:t>
      </w:r>
    </w:p>
    <w:p>
      <w:r>
        <w:t>联系人：邢钡尔        联系电话：13685878995</w:t>
      </w:r>
    </w:p>
    <w:p>
      <w:r>
        <w:t>宁波市市域铁路投资发展有限公司为宁波市轨道交通集团有限公司下属全资子公司，成立于2022年2月，主要负责集团授权的市域铁路筹融资、建设、运营、衍生资源开发等工作,是建管运一体的企业，现阶段正在开展象山线和慈溪线两条线路的建设和运营筹备工作。</w:t>
      </w:r>
    </w:p>
    <w:p/>
    <w:p>
      <w:r>
        <w:rPr>
          <w:b/>
        </w:rPr>
        <w:t>工程项目管理（车辆/交通运输）</w:t>
      </w:r>
    </w:p>
    <w:p>
      <w:r>
        <w:t>招聘人数：4人        薪资：8~9K/月</w:t>
      </w:r>
    </w:p>
    <w:p>
      <w:r>
        <w:t>岗位要求：学历要求：2023届全日制大学本科学历及以上，学士学位及以上；
专业要求：交通运输、交通规划、车辆工程（轨道方向）、铁道车辆技术等专业。</w:t>
      </w:r>
    </w:p>
    <w:p>
      <w:r>
        <w:t>----------------------------------------------------------------</w:t>
      </w:r>
    </w:p>
    <w:p/>
    <w:p>
      <w:r>
        <w:rPr>
          <w:b/>
        </w:rPr>
        <w:t>工程项目管理（电气/机电）</w:t>
      </w:r>
    </w:p>
    <w:p>
      <w:r>
        <w:t>招聘人数：4人        薪资：8~9K/月</w:t>
      </w:r>
    </w:p>
    <w:p>
      <w:r>
        <w:t>岗位要求：学历要求：2023届全日制大学本科学历及以上，学士学位及以上；
专业要求：电气工程及其自动化、电气工程与智能控制、机械电子工程、机械工程及其自动化、建筑环境与能源应用、给排水等相关专业。</w:t>
      </w:r>
    </w:p>
    <w:p>
      <w:r>
        <w:t>----------------------------------------------------------------</w:t>
      </w:r>
    </w:p>
    <w:p/>
    <w:p>
      <w:r>
        <w:rPr>
          <w:b/>
        </w:rPr>
        <w:t>工程项目管理（土建）</w:t>
      </w:r>
    </w:p>
    <w:p>
      <w:r>
        <w:t>招聘人数：2人        薪资：8~9K/月</w:t>
      </w:r>
    </w:p>
    <w:p>
      <w:r>
        <w:t>岗位要求：学历要求：2023届全日制大学本科学历及以上，学士学位及以上；
专业要求：土木工程、岩土工程、市政工程、桥梁隧道等相关专业。</w:t>
      </w:r>
    </w:p>
    <w:p>
      <w:r>
        <w:t>----------------------------------------------------------------</w:t>
      </w:r>
    </w:p>
    <w:p/>
    <w:p>
      <w:r>
        <w:rPr>
          <w:b/>
        </w:rPr>
        <w:t>工程项目管理（通信/信号）</w:t>
      </w:r>
    </w:p>
    <w:p>
      <w:r>
        <w:t>招聘人数：2人        薪资：8~9K/月</w:t>
      </w:r>
    </w:p>
    <w:p>
      <w:r>
        <w:t>岗位要求：学历要求：2023届全日制大学本科学历及以上，学士学位及以上；
专业要求：轨道交通信号与控制、通信工程、电子信息工程等相关专业。</w:t>
      </w:r>
    </w:p>
    <w:p>
      <w:r>
        <w:t>----------------------------------------------------------------</w:t>
      </w:r>
    </w:p>
    <w:p/>
    <w:p>
      <w:r>
        <w:rPr>
          <w:b/>
        </w:rPr>
        <w:t>安全质量管理</w:t>
      </w:r>
    </w:p>
    <w:p>
      <w:r>
        <w:t>招聘人数：1人        薪资：8~9K/月</w:t>
      </w:r>
    </w:p>
    <w:p>
      <w:r>
        <w:t>岗位要求：学历要求：2023届全日制大学本科学历及以上，学士学位及以上；
专业要求：安全工程、安全技术与管理、安全科学与工程等相关专业。</w:t>
      </w:r>
    </w:p>
    <w:p>
      <w:r>
        <w:t>----------------------------------------------------------------</w:t>
      </w:r>
    </w:p>
    <w:p/>
    <w:p>
      <w:r>
        <w:rPr>
          <w:b/>
        </w:rPr>
        <w:t>工程项目造价合约管理</w:t>
      </w:r>
    </w:p>
    <w:p>
      <w:r>
        <w:t>招聘人数：2人        薪资：8~9K/月</w:t>
      </w:r>
    </w:p>
    <w:p>
      <w:r>
        <w:t>岗位要求：学历要求：2023届全日制大学本科学历及以上，学士学位及以上；
专业要求：工程管理、工程造价、管理学、经济学等相关专业。</w:t>
      </w:r>
    </w:p>
    <w:p>
      <w:r>
        <w:t>----------------------------------------------------------------</w:t>
      </w:r>
    </w:p>
    <w:p/>
    <w:p>
      <w:r>
        <w:rPr>
          <w:b/>
        </w:rPr>
        <w:t>工程项目管理（车辆/交通运输）</w:t>
      </w:r>
    </w:p>
    <w:p>
      <w:r>
        <w:t>招聘人数：4人        薪资：8~9K/月</w:t>
      </w:r>
    </w:p>
    <w:p>
      <w:r>
        <w:t>岗位要求：学历要求：2023届全日制大学本科学历及以上，学士学位及以上；
专业要求：交通运输、交通规划、车辆工程（轨道方向）、铁道车辆技术等专业。</w:t>
      </w:r>
    </w:p>
    <w:p>
      <w:r>
        <w:t>----------------------------------------------------------------</w:t>
      </w:r>
    </w:p>
    <w:p/>
    <w:p>
      <w:r>
        <w:rPr>
          <w:b/>
        </w:rPr>
        <w:t>工程项目管理（电气/机电）</w:t>
      </w:r>
    </w:p>
    <w:p>
      <w:r>
        <w:t>招聘人数：4人        薪资：8~9K/月</w:t>
      </w:r>
    </w:p>
    <w:p>
      <w:r>
        <w:t>岗位要求：学历要求：2023届全日制大学本科学历及以上，学士学位及以上；
专业要求：电气工程及其自动化、电气工程与智能控制、机械电子工程、机械工程及其自动化、建筑环境与能源应用、给排水等相关专业。</w:t>
      </w:r>
    </w:p>
    <w:p>
      <w:r>
        <w:t>----------------------------------------------------------------</w:t>
      </w:r>
    </w:p>
    <w:p/>
    <w:p>
      <w:r>
        <w:rPr>
          <w:b/>
        </w:rPr>
        <w:t>工程项目管理（土建）</w:t>
      </w:r>
    </w:p>
    <w:p>
      <w:r>
        <w:t>招聘人数：2人        薪资：8~9K/月</w:t>
      </w:r>
    </w:p>
    <w:p>
      <w:r>
        <w:t>岗位要求：学历要求：2023届全日制大学本科学历及以上，学士学位及以上；
专业要求：土木工程、岩土工程、市政工程、桥梁隧道等相关专业。</w:t>
      </w:r>
    </w:p>
    <w:p>
      <w:r>
        <w:t>----------------------------------------------------------------</w:t>
      </w:r>
    </w:p>
    <w:p/>
    <w:p>
      <w:r>
        <w:rPr>
          <w:b/>
        </w:rPr>
        <w:t>工程项目管理（通信/信号）</w:t>
      </w:r>
    </w:p>
    <w:p>
      <w:r>
        <w:t>招聘人数：2人        薪资：8~9K/月</w:t>
      </w:r>
    </w:p>
    <w:p>
      <w:r>
        <w:t>岗位要求：学历要求：2023届全日制大学本科学历及以上，学士学位及以上；
专业要求：轨道交通信号与控制、通信工程、电子信息工程等相关专业。</w:t>
      </w:r>
    </w:p>
    <w:p>
      <w:r>
        <w:t>----------------------------------------------------------------</w:t>
      </w:r>
    </w:p>
    <w:p/>
    <w:p>
      <w:r>
        <w:rPr>
          <w:b/>
        </w:rPr>
        <w:t>安全质量管理</w:t>
      </w:r>
    </w:p>
    <w:p>
      <w:r>
        <w:t>招聘人数：1人        薪资：8~9K/月</w:t>
      </w:r>
    </w:p>
    <w:p>
      <w:r>
        <w:t>岗位要求：学历要求：2023届全日制大学本科学历及以上，学士学位及以上；
专业要求：安全工程、安全技术与管理、安全科学与工程等相关专业。</w:t>
      </w:r>
    </w:p>
    <w:p>
      <w:r>
        <w:t>----------------------------------------------------------------</w:t>
      </w:r>
    </w:p>
    <w:p/>
    <w:p>
      <w:r>
        <w:rPr>
          <w:b/>
        </w:rPr>
        <w:t>工程项目造价合约管理</w:t>
      </w:r>
    </w:p>
    <w:p>
      <w:r>
        <w:t>招聘人数：2人        薪资：8~9K/月</w:t>
      </w:r>
    </w:p>
    <w:p>
      <w:r>
        <w:t>岗位要求：学历要求：2023届全日制大学本科学历及以上，学士学位及以上；
专业要求：工程管理、工程造价、管理学、经济学等相关专业。</w:t>
      </w:r>
    </w:p>
    <w:p>
      <w:r>
        <w:t>----------------------------------------------------------------</w:t>
      </w:r>
    </w:p>
    <w:p/>
    <w:p>
      <w:r>
        <w:rPr>
          <w:b/>
        </w:rPr>
        <w:t>宁波交通投资控股有限公司</w:t>
      </w:r>
    </w:p>
    <w:p>
      <w:r>
        <w:t>地址：宁波市海曙区解放北路91号</w:t>
      </w:r>
    </w:p>
    <w:p>
      <w:r>
        <w:t>联系人：徐老师        联系电话：18957872226</w:t>
      </w:r>
    </w:p>
    <w:p>
      <w:r>
        <w:t>　宁波交通投资控股有限公司成立于1993年5月，前身为宁波市交通投资开发公司，2005年7月改组为市属国有资产授权经营公司，截至2021年底，宁波交投资产总额1024亿元，净资产437.9亿元。
    公司秉持“稳健、高效、务实、长远”的经营宗旨, 逐步形成以高速公路为核心的交通基础设施投资经营、交通工程建设施工、交通运输等三大业务领域。
    历年来，公司相继投资建设了宁波绕城高速公路、杭州湾跨海大桥、杭州湾跨海大桥南岸连接线、甬金高速公路宁波段、甬台温高速公路宁波段、象山港公路大桥及接线工程、舟山跨海大桥、穿山疏港高速公路、杭甬运河宁波段等一批国家和省市重点交通项目，为宁波立体大交通的跨越式发展做出了突出贡献。
     截</w:t>
      </w:r>
      <w:r>
        <w:rPr>
          <w:rFonts w:hint="eastAsia"/>
          <w:lang w:eastAsia="zh-CN"/>
        </w:rPr>
        <w:t>至</w:t>
      </w:r>
      <w:r>
        <w:t>目前，公司已荣获国家级荣誉近60项，省部级荣誉超150项，市级荣誉超500项。拥有浙江省企业技术中心、浙江省博士后工作站、宁波院士工作站、宁波市工程系列中级职称评审资格、宁波市大中专毕业生实习实践基地等一系列成长成材平台。
</w:t>
      </w:r>
    </w:p>
    <w:p/>
    <w:p>
      <w:r>
        <w:rPr>
          <w:b/>
        </w:rPr>
        <w:t>管培生</w:t>
      </w:r>
    </w:p>
    <w:p>
      <w:r>
        <w:t>招聘人数：10人        薪资：10~12K/月</w:t>
      </w:r>
    </w:p>
    <w:p>
      <w:r>
        <w:t>岗位要求：1.2023年毕业的硕士研究生及以上学历毕业生
2.211、985或者双一流全国重点高校全日制硕士研究生及以上学历毕业生优先</w:t>
      </w:r>
    </w:p>
    <w:p>
      <w:r>
        <w:t>----------------------------------------------------------------</w:t>
      </w:r>
    </w:p>
    <w:p/>
    <w:p>
      <w:r>
        <w:rPr>
          <w:b/>
        </w:rPr>
        <w:t>管培生</w:t>
      </w:r>
    </w:p>
    <w:p>
      <w:r>
        <w:t>招聘人数：10人        薪资：10~12K/月</w:t>
      </w:r>
    </w:p>
    <w:p>
      <w:r>
        <w:t>岗位要求：1.2023年毕业的硕士研究生及以上学历毕业生
2.211、985或者双一流全国重点高校全日制硕士研究生及以上学历毕业生优先</w:t>
      </w:r>
    </w:p>
    <w:p>
      <w:r>
        <w:t>----------------------------------------------------------------</w:t>
      </w:r>
    </w:p>
    <w:p/>
    <w:p>
      <w:r>
        <w:rPr>
          <w:b/>
        </w:rPr>
        <w:t>宁波地铁产业工程有限公司</w:t>
      </w:r>
    </w:p>
    <w:p>
      <w:r>
        <w:t>地址：宁波市东方商务中心5号楼14楼</w:t>
      </w:r>
    </w:p>
    <w:p>
      <w:r>
        <w:t>联系人：朱老师        联系电话：13884451017</w:t>
      </w:r>
    </w:p>
    <w:p>
      <w:r>
        <w:t>宁波地铁产业工程有限公司为宁波市轨道交通集团有限公司全资子公司，主要负责统筹建设、运营、开发等各生产经营业务过程中的科研产业化落地归口工作，推进科研及高新技术产业落地。</w:t>
      </w:r>
    </w:p>
    <w:p/>
    <w:p>
      <w:r>
        <w:rPr>
          <w:b/>
        </w:rPr>
        <w:t>机电工程师</w:t>
      </w:r>
    </w:p>
    <w:p>
      <w:r>
        <w:t>招聘人数：1人        薪资：8~9K/月</w:t>
      </w:r>
    </w:p>
    <w:p>
      <w:r>
        <w:t>岗位要求：学历要求：2023届硕士研究生及以上学历。
专业要求：微机电系统工程等机械类或电气类相关专业。</w:t>
      </w:r>
    </w:p>
    <w:p>
      <w:r>
        <w:t>----------------------------------------------------------------</w:t>
      </w:r>
    </w:p>
    <w:p/>
    <w:p>
      <w:r>
        <w:rPr>
          <w:b/>
        </w:rPr>
        <w:t>岩土工程师</w:t>
      </w:r>
    </w:p>
    <w:p>
      <w:r>
        <w:t>招聘人数：1人        薪资：8~9K/月</w:t>
      </w:r>
    </w:p>
    <w:p>
      <w:r>
        <w:t xml:space="preserve">岗位要求：学历要求：2023届硕士研究生及以上学历。
专业要求：岩土工程等工程类相关专业。 </w:t>
      </w:r>
    </w:p>
    <w:p>
      <w:r>
        <w:t>----------------------------------------------------------------</w:t>
      </w:r>
    </w:p>
    <w:p/>
    <w:p>
      <w:r>
        <w:rPr>
          <w:b/>
        </w:rPr>
        <w:t>投资管理</w:t>
      </w:r>
    </w:p>
    <w:p>
      <w:r>
        <w:t>招聘人数：1人        薪资：8~9K/月</w:t>
      </w:r>
    </w:p>
    <w:p>
      <w:r>
        <w:t xml:space="preserve">岗位要求：学历要求：2023届硕士研究生及以上学历。
专业要求：经济、金融、企业管理等相关专业。 </w:t>
      </w:r>
    </w:p>
    <w:p>
      <w:r>
        <w:t>----------------------------------------------------------------</w:t>
      </w:r>
    </w:p>
    <w:p/>
    <w:p>
      <w:r>
        <w:rPr>
          <w:b/>
        </w:rPr>
        <w:t>机电工程师</w:t>
      </w:r>
    </w:p>
    <w:p>
      <w:r>
        <w:t>招聘人数：1人        薪资：8~9K/月</w:t>
      </w:r>
    </w:p>
    <w:p>
      <w:r>
        <w:t>岗位要求：学历要求：2023届硕士研究生及以上学历。
专业要求：微机电系统工程等机械类或电气类相关专业。</w:t>
      </w:r>
    </w:p>
    <w:p>
      <w:r>
        <w:t>----------------------------------------------------------------</w:t>
      </w:r>
    </w:p>
    <w:p/>
    <w:p>
      <w:r>
        <w:rPr>
          <w:b/>
        </w:rPr>
        <w:t>岩土工程师</w:t>
      </w:r>
    </w:p>
    <w:p>
      <w:r>
        <w:t>招聘人数：1人        薪资：8~9K/月</w:t>
      </w:r>
    </w:p>
    <w:p>
      <w:r>
        <w:t xml:space="preserve">岗位要求：学历要求：2023届硕士研究生及以上学历。
专业要求：岩土工程等工程类相关专业。 </w:t>
      </w:r>
    </w:p>
    <w:p>
      <w:r>
        <w:t>----------------------------------------------------------------</w:t>
      </w:r>
    </w:p>
    <w:p/>
    <w:p>
      <w:r>
        <w:rPr>
          <w:b/>
        </w:rPr>
        <w:t>投资管理</w:t>
      </w:r>
    </w:p>
    <w:p>
      <w:r>
        <w:t>招聘人数：1人        薪资：8~9K/月</w:t>
      </w:r>
    </w:p>
    <w:p>
      <w:r>
        <w:t xml:space="preserve">岗位要求：学历要求：2023届硕士研究生及以上学历。
专业要求：经济、金融、企业管理等相关专业。 </w:t>
      </w:r>
    </w:p>
    <w:p>
      <w:r>
        <w:t>----------------------------------------------------------------</w:t>
      </w:r>
    </w:p>
    <w:p>
      <w:r>
        <w:rPr>
          <w:b/>
        </w:rPr>
        <w:t>宁波市杭州湾大桥发展有限公司</w:t>
      </w:r>
    </w:p>
    <w:p>
      <w:r>
        <w:t>地址：浙江宁波慈溪庵东虹桥大道1号</w:t>
      </w:r>
    </w:p>
    <w:p>
      <w:r>
        <w:t>联系人：徐先生        联系电话：15557870213</w:t>
      </w:r>
    </w:p>
    <w:p>
      <w:r>
        <w:t>本公司成立于2001年，为杭州湾跨海大桥的业主单位，企业性质为国有控股企业，主要负责杭州湾跨海大桥及相关附属设施和设备的投资、建设、运营、维护、管理。</w:t>
      </w:r>
    </w:p>
    <w:p/>
    <w:p>
      <w:r>
        <w:rPr>
          <w:b/>
        </w:rPr>
        <w:t>桥梁工程管理</w:t>
      </w:r>
    </w:p>
    <w:p>
      <w:r>
        <w:t>招聘人数：1人        薪资：8K+/月</w:t>
      </w:r>
    </w:p>
    <w:p>
      <w:r>
        <w:t>岗位要求：1.本科及以上学历，路桥或工程管理类相关专业，年龄35周岁及以下。
2.熟悉公路、桥梁工程相关专业知识和政策、法规，具备较强的沟通协调能力，有高速公路、大型桥梁施工管理经验者优先。</w:t>
      </w:r>
    </w:p>
    <w:p>
      <w:r>
        <w:t>----------------------------------------------------------------</w:t>
      </w:r>
    </w:p>
    <w:p/>
    <w:p>
      <w:r>
        <w:rPr>
          <w:b/>
        </w:rPr>
        <w:t>桥梁技术管理</w:t>
      </w:r>
    </w:p>
    <w:p>
      <w:r>
        <w:t>招聘人数：1人        薪资：8K+/月</w:t>
      </w:r>
    </w:p>
    <w:p>
      <w:r>
        <w:t>岗位要求：1.本科及以上学历，土木工程类相关专业，年龄35周岁及以下。
2.熟悉土木工程管理相关专业知识和政策、法规，具备较强的文字组织及编辑能力，有高速公路、大型桥梁技术管理经验者优先。</w:t>
      </w:r>
    </w:p>
    <w:p>
      <w:r>
        <w:t>----------------------------------------------------------------</w:t>
      </w:r>
    </w:p>
    <w:p/>
    <w:p>
      <w:r>
        <w:rPr>
          <w:b/>
        </w:rPr>
        <w:t>管培生</w:t>
      </w:r>
    </w:p>
    <w:p>
      <w:r>
        <w:t>招聘人数：1人        薪资：8K+/月</w:t>
      </w:r>
    </w:p>
    <w:p>
      <w:r>
        <w:t>岗位要求：1.硕士研究生及以上学历，中文类、经管类相关专业。
2.中共党员，年龄35周岁及以下，具有扎实的文字写作功底，良好的综合协调和逻辑思维能力，吃苦耐劳，适应能力强，有相关材料写作经验者优先。</w:t>
      </w:r>
    </w:p>
    <w:p>
      <w:r>
        <w:t>----------------------------------------------------------------</w:t>
      </w:r>
    </w:p>
    <w:p/>
    <w:p>
      <w:r>
        <w:rPr>
          <w:b/>
        </w:rPr>
        <w:t>桥梁工程管理</w:t>
      </w:r>
    </w:p>
    <w:p>
      <w:r>
        <w:t>招聘人数：1人        薪资：8K+/月</w:t>
      </w:r>
    </w:p>
    <w:p>
      <w:r>
        <w:t>岗位要求：1.本科及以上学历，路桥或工程管理类相关专业，年龄35周岁及以下。
2.熟悉公路、桥梁工程相关专业知识和政策、法规，具备较强的沟通协调能力，有高速公路、大型桥梁施工管理经验者优先。</w:t>
      </w:r>
    </w:p>
    <w:p>
      <w:r>
        <w:t>----------------------------------------------------------------</w:t>
      </w:r>
    </w:p>
    <w:p/>
    <w:p>
      <w:r>
        <w:rPr>
          <w:b/>
        </w:rPr>
        <w:t>桥梁技术管理</w:t>
      </w:r>
    </w:p>
    <w:p>
      <w:r>
        <w:t>招聘人数：1人        薪资：8K+/月</w:t>
      </w:r>
    </w:p>
    <w:p>
      <w:r>
        <w:t>岗位要求：1.本科及以上学历，土木工程类相关专业，年龄35周岁及以下。
2.熟悉土木工程管理相关专业知识和政策、法规，具备较强的文字组织及编辑能力，有高速公路、大型桥梁技术管理经验者优先。</w:t>
      </w:r>
    </w:p>
    <w:p>
      <w:r>
        <w:t>----------------------------------------------------------------</w:t>
      </w:r>
    </w:p>
    <w:p/>
    <w:p>
      <w:r>
        <w:rPr>
          <w:b/>
        </w:rPr>
        <w:t>管培生</w:t>
      </w:r>
    </w:p>
    <w:p>
      <w:r>
        <w:t>招聘人数：1人        薪资：8K+/月</w:t>
      </w:r>
    </w:p>
    <w:p>
      <w:r>
        <w:t>岗位要求：1.硕士研究生及以上学历，中文类、经管类相关专业。
2.中共党员，年龄35周岁及以下，具有扎实的文字写作功底，良好的综合协调和逻辑思维能力，吃苦耐劳，适应能力强，有相关材料写作经验者优先。</w:t>
      </w:r>
    </w:p>
    <w:p>
      <w:r>
        <w:t>----------------------------------------------------------------</w:t>
      </w:r>
    </w:p>
    <w:p/>
    <w:p>
      <w:r>
        <w:rPr>
          <w:b/>
        </w:rPr>
        <w:t>宁波大通开发有限公司</w:t>
      </w:r>
    </w:p>
    <w:p>
      <w:r>
        <w:t>地址：海曙区解放北路91号</w:t>
      </w:r>
    </w:p>
    <w:p>
      <w:r>
        <w:t>联系人：张灵芝        联系电话：13685850118</w:t>
      </w:r>
    </w:p>
    <w:p>
      <w:r>
        <w:t>宁波大通开发有限公司是宁波交通投资控股有限公司全资子公司，作为交投体系内经营性交通基础设施全周期运作主平台，主要承担高速公路项目投资、建设、管理等职责。公司成立于1998年11月，注册资本41817.5万元，截</w:t>
      </w:r>
      <w:r>
        <w:rPr>
          <w:rFonts w:hint="eastAsia"/>
          <w:lang w:val="en" w:eastAsia="zh-CN"/>
        </w:rPr>
        <w:t>至</w:t>
      </w:r>
      <w:bookmarkStart w:id="0" w:name="_GoBack"/>
      <w:bookmarkEnd w:id="0"/>
      <w:r>
        <w:t>2021年底，公司合并总资产166亿，净资产112亿。拥有各级控参股企业14家，其中全资子公司2家、控股子公司4家、参股公司8家，控股或参股杭州湾跨海大桥及其南岸连接线、舟山跨海大桥、甬金高速公路、甬台温高速公路、宁波绕城高速公路西段等8条高速公路。</w:t>
      </w:r>
    </w:p>
    <w:p/>
    <w:p>
      <w:r>
        <w:rPr>
          <w:b/>
        </w:rPr>
        <w:t>管培生（工程管理）</w:t>
      </w:r>
    </w:p>
    <w:p>
      <w:r>
        <w:t>招聘人数：5人        薪资：10K/月</w:t>
      </w:r>
    </w:p>
    <w:p>
      <w:r>
        <w:t>岗位要求：1.全日制硕士研究生及以上学历；2.公路和市政建设相关专业，计算机类、数据管理类或机电一体化专业，工程造价、预决算专业；3.2023年应届毕业生。</w:t>
      </w:r>
    </w:p>
    <w:p>
      <w:r>
        <w:t>----------------------------------------------------------------</w:t>
      </w:r>
    </w:p>
    <w:p/>
    <w:p>
      <w:r>
        <w:rPr>
          <w:b/>
        </w:rPr>
        <w:t>宁波交通工程建设集团有限公司</w:t>
      </w:r>
    </w:p>
    <w:p>
      <w:r>
        <w:t>地址：宁波市海曙区解放北路91号1号楼709</w:t>
      </w:r>
    </w:p>
    <w:p>
      <w:r>
        <w:t>联系人：叶昭文        联系电话：15988815496</w:t>
      </w:r>
    </w:p>
    <w:p>
      <w:r>
        <w:t>    宁波交通工程建设集团有限公司是宁波市唯一一家具有公路工程施工总承包特级、港口与航道、市政工程施工总承包壹级、公路行业甲级设计资质、公路养护工程施工全序列资质的企业，具有省级建设企业技术中心、省级博士后工作站及院士工作站，并拥有宁波市工程系列中级职称自主评审资格。    公司下设十余家分、子公司。不仅能独立承担政府投资项目的代建管理，而且承担了众多的高速公路工程、港口码头工程和市政公用工程建设项目，业务经营在立足省内的基础上，省外拓展到江苏、江西、四川、重庆、福建、广西、云南、河北、新疆等地区。公司成立60年来，承建的工程曾多次荣获国家银质奖、鲁班奖、詹天佑奖、国家海洋局优质工程奖、钱江杯奖、三江杯奖、甬江杯及天府杯金银奖等奖项。</w:t>
      </w:r>
    </w:p>
    <w:p/>
    <w:p>
      <w:r>
        <w:rPr>
          <w:b/>
        </w:rPr>
        <w:t>项目部专业技术人员</w:t>
      </w:r>
    </w:p>
    <w:p>
      <w:r>
        <w:t>招聘人数：10人        薪资：8~9K/月</w:t>
      </w:r>
    </w:p>
    <w:p>
      <w:r>
        <w:t>岗位要求：1、大学本科及以上学历；土木工程、安全工程、交通工程、工程管理、合同管理、材料工程、材料化学、机械工程、化学工程与工艺、道路桥梁与渡河工程及其自动化等相关专业毕业。</w:t>
      </w:r>
    </w:p>
    <w:p>
      <w:r>
        <w:t>----------------------------------------------------------------</w:t>
      </w:r>
    </w:p>
    <w:p/>
    <w:p>
      <w:r>
        <w:rPr>
          <w:b/>
        </w:rPr>
        <w:t>项目部财务人员</w:t>
      </w:r>
    </w:p>
    <w:p>
      <w:r>
        <w:t>招聘人数：5人        薪资：8~9K/月</w:t>
      </w:r>
    </w:p>
    <w:p>
      <w:r>
        <w:t>岗位要求：1、大学本科及以上学历；会计、财务管理、财务电算化等相关专业毕业。</w:t>
      </w:r>
    </w:p>
    <w:p>
      <w:r>
        <w:t>----------------------------------------------------------------</w:t>
      </w:r>
    </w:p>
    <w:p/>
    <w:p>
      <w:r>
        <w:rPr>
          <w:b/>
        </w:rPr>
        <w:t>项目部专业技术人员</w:t>
      </w:r>
    </w:p>
    <w:p>
      <w:r>
        <w:t>招聘人数：10人        薪资：8~9K/月</w:t>
      </w:r>
    </w:p>
    <w:p>
      <w:r>
        <w:t>岗位要求：1、大学本科及以上学历；土木工程、安全工程、交通工程、工程管理、合同管理、材料工程、材料化学、机械工程、化学工程与工艺、道路桥梁与渡河工程及其自动化等相关专业毕业。</w:t>
      </w:r>
    </w:p>
    <w:p>
      <w:r>
        <w:t>----------------------------------------------------------------</w:t>
      </w:r>
    </w:p>
    <w:p/>
    <w:p>
      <w:r>
        <w:rPr>
          <w:b/>
        </w:rPr>
        <w:t>项目部财务人员</w:t>
      </w:r>
    </w:p>
    <w:p>
      <w:r>
        <w:t>招聘人数：5人        薪资：8~9K/月</w:t>
      </w:r>
    </w:p>
    <w:p>
      <w:r>
        <w:t>岗位要求：1、大学本科及以上学历；会计、财务管理、财务电算化等相关专业毕业。</w:t>
      </w:r>
    </w:p>
    <w:p>
      <w:r>
        <w:t>----------------------------------------------------------------</w:t>
      </w:r>
    </w:p>
    <w:p/>
    <w:p/>
    <w:sectPr>
      <w:pgSz w:w="11907" w:h="16840"/>
      <w:pgMar w:top="720" w:right="720" w:bottom="720" w:left="72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创艺简标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720"/>
  <w:drawingGridHorizontalSpacing w:val="120"/>
  <w:drawingGridVerticalSpacing w:val="120"/>
  <w:displayHorizontalDrawingGridEvery w:val="3"/>
  <w:displayVerticalDrawingGridEvery w:val="3"/>
  <w:doNotUseMarginsForDrawingGridOrigin w:val="true"/>
  <w:drawingGridHorizontalOrigin w:val="1800"/>
  <w:drawingGridVerticalOrigin w:val="1440"/>
  <w:doNotShadeFormData w:val="true"/>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172A27"/>
    <w:rsid w:val="000B3771"/>
    <w:rsid w:val="00172A27"/>
    <w:rsid w:val="002404E0"/>
    <w:rsid w:val="00375722"/>
    <w:rsid w:val="003A6B88"/>
    <w:rsid w:val="00C90D97"/>
    <w:rsid w:val="4B7B446A"/>
    <w:rsid w:val="5D73073D"/>
    <w:rsid w:val="6F75BC9C"/>
    <w:rsid w:val="F66FC0A6"/>
    <w:rsid w:val="FEB79FCA"/>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nhideWhenUsed="0" w:uiPriority="99" w:semiHidden="0" w:name="Balloon Text"/>
    <w:lsdException w:qFormat="1" w:unhideWhenUsed="0" w:uiPriority="9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autoSpaceDE w:val="0"/>
      <w:autoSpaceDN w:val="0"/>
      <w:adjustRightInd w:val="0"/>
    </w:pPr>
    <w:rPr>
      <w:rFonts w:ascii="Arial" w:hAnsi="Arial" w:eastAsia="宋体" w:cs="Times New Roman"/>
      <w:color w:val="000000"/>
      <w:sz w:val="24"/>
      <w:szCs w:val="24"/>
      <w:lang w:val="en-US" w:eastAsia="zh-CN" w:bidi="ar-SA"/>
    </w:rPr>
  </w:style>
  <w:style w:type="paragraph" w:styleId="2">
    <w:name w:val="heading 1"/>
    <w:next w:val="1"/>
    <w:qFormat/>
    <w:uiPriority w:val="99"/>
    <w:pPr>
      <w:widowControl w:val="0"/>
      <w:autoSpaceDE w:val="0"/>
      <w:autoSpaceDN w:val="0"/>
      <w:adjustRightInd w:val="0"/>
      <w:outlineLvl w:val="0"/>
    </w:pPr>
    <w:rPr>
      <w:rFonts w:ascii="Arial" w:hAnsi="Arial" w:eastAsia="宋体" w:cs="Times New Roman"/>
      <w:b/>
      <w:color w:val="000000"/>
      <w:sz w:val="30"/>
      <w:szCs w:val="24"/>
      <w:lang w:val="en-US" w:eastAsia="zh-CN" w:bidi="ar-SA"/>
    </w:rPr>
  </w:style>
  <w:style w:type="paragraph" w:styleId="3">
    <w:name w:val="heading 2"/>
    <w:next w:val="1"/>
    <w:qFormat/>
    <w:uiPriority w:val="99"/>
    <w:pPr>
      <w:widowControl w:val="0"/>
      <w:autoSpaceDE w:val="0"/>
      <w:autoSpaceDN w:val="0"/>
      <w:adjustRightInd w:val="0"/>
      <w:outlineLvl w:val="1"/>
    </w:pPr>
    <w:rPr>
      <w:rFonts w:ascii="Arial" w:hAnsi="Arial" w:eastAsia="宋体" w:cs="Times New Roman"/>
      <w:b/>
      <w:color w:val="000000"/>
      <w:sz w:val="26"/>
      <w:szCs w:val="24"/>
      <w:lang w:val="en-US" w:eastAsia="zh-CN" w:bidi="ar-SA"/>
    </w:rPr>
  </w:style>
  <w:style w:type="paragraph" w:styleId="4">
    <w:name w:val="heading 3"/>
    <w:next w:val="1"/>
    <w:qFormat/>
    <w:uiPriority w:val="99"/>
    <w:pPr>
      <w:widowControl w:val="0"/>
      <w:autoSpaceDE w:val="0"/>
      <w:autoSpaceDN w:val="0"/>
      <w:adjustRightInd w:val="0"/>
      <w:outlineLvl w:val="2"/>
    </w:pPr>
    <w:rPr>
      <w:rFonts w:ascii="Arial" w:hAnsi="Arial" w:eastAsia="宋体" w:cs="Times New Roman"/>
      <w:b/>
      <w:color w:val="000000"/>
      <w:sz w:val="26"/>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qFormat/>
    <w:uiPriority w:val="99"/>
    <w:pPr>
      <w:tabs>
        <w:tab w:val="center" w:pos="4153"/>
        <w:tab w:val="right" w:pos="8306"/>
      </w:tabs>
      <w:snapToGrid w:val="0"/>
    </w:pPr>
    <w:rPr>
      <w:sz w:val="18"/>
      <w:szCs w:val="18"/>
    </w:rPr>
  </w:style>
  <w:style w:type="paragraph" w:styleId="6">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rFonts w:ascii="Arial" w:hAnsi="Arial"/>
      <w:color w:val="000000"/>
      <w:sz w:val="18"/>
      <w:szCs w:val="18"/>
    </w:rPr>
  </w:style>
  <w:style w:type="character" w:customStyle="1" w:styleId="10">
    <w:name w:val="页脚 字符"/>
    <w:basedOn w:val="8"/>
    <w:link w:val="5"/>
    <w:qFormat/>
    <w:uiPriority w:val="99"/>
    <w:rPr>
      <w:rFonts w:ascii="Arial" w:hAnsi="Arial"/>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2022-08-27T14:27:00Z</dcterms:created>
  <dc:creator>Administrator</dc:creator>
  <cp:lastModifiedBy>nbgzw-hjf</cp:lastModifiedBy>
  <dcterms:modified xsi:type="dcterms:W3CDTF">2022-09-13T16:12:55Z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96B1FA1367AE4DA7B0A788970AE80E71</vt:lpwstr>
  </property>
  <property fmtid="{D5CDD505-2E9C-101B-9397-08002B2CF9AE}" pid="4" name="Generator">
    <vt:lpwstr>NPOI</vt:lpwstr>
  </property>
  <property fmtid="{D5CDD505-2E9C-101B-9397-08002B2CF9AE}" pid="5" name="Generator Version">
    <vt:lpwstr>1.2.3</vt:lpwstr>
  </property>
</Properties>
</file>